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38B2E" w14:textId="0DDCC13D" w:rsidR="00577032" w:rsidRPr="00DD7431" w:rsidRDefault="00577032" w:rsidP="00AA757A">
      <w:pPr>
        <w:jc w:val="center"/>
        <w:rPr>
          <w:rFonts w:ascii="Times New Roman" w:hAnsi="Times New Roman" w:cs="Times New Roman"/>
          <w:sz w:val="24"/>
          <w:szCs w:val="24"/>
        </w:rPr>
      </w:pPr>
      <w:r w:rsidRPr="00DD7431">
        <w:rPr>
          <w:rFonts w:ascii="Times New Roman" w:hAnsi="Times New Roman" w:cs="Times New Roman"/>
          <w:sz w:val="24"/>
          <w:szCs w:val="24"/>
        </w:rPr>
        <w:t xml:space="preserve">FETAL DEVELOPMENT ASSESSMENT </w:t>
      </w:r>
    </w:p>
    <w:p w14:paraId="4845FB6E" w14:textId="77777777" w:rsidR="007840E2" w:rsidRPr="00DD7431" w:rsidRDefault="007840E2">
      <w:pP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</w:pPr>
    </w:p>
    <w:p w14:paraId="2AEE0867" w14:textId="120E4812" w:rsidR="00577032" w:rsidRPr="00DD7431" w:rsidRDefault="007840E2" w:rsidP="007840E2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  <w:t xml:space="preserve">The </w:t>
      </w: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</w:rPr>
        <w:t>Biblical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u w:val="single"/>
        </w:rPr>
        <w:t xml:space="preserve"> 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u w:val="single"/>
        </w:rPr>
        <w:t>view of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D238A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c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hildren are a 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__________________ 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from the 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Lord?</w:t>
      </w:r>
    </w:p>
    <w:p w14:paraId="23C28120" w14:textId="58B9024C" w:rsidR="007840E2" w:rsidRPr="00DD7431" w:rsidRDefault="007840E2" w:rsidP="007840E2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u w:val="single"/>
        </w:rPr>
        <w:t xml:space="preserve">The 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u w:val="single"/>
        </w:rPr>
        <w:t xml:space="preserve">World View: </w:t>
      </w: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Children 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should be 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_____________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or 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____________.</w:t>
      </w:r>
    </w:p>
    <w:p w14:paraId="63DD47AE" w14:textId="26FDB26B" w:rsidR="007840E2" w:rsidRPr="00DD7431" w:rsidRDefault="007840E2" w:rsidP="007840E2">
      <w:pPr>
        <w:pStyle w:val="ListParagraph"/>
        <w:numPr>
          <w:ilvl w:val="0"/>
          <w:numId w:val="1"/>
        </w:num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This a picture of the ________________</w:t>
      </w:r>
      <w:r w:rsidR="00C91F2D"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system.</w:t>
      </w:r>
    </w:p>
    <w:p w14:paraId="3B13CFE1" w14:textId="77777777" w:rsidR="007840E2" w:rsidRPr="00DD7431" w:rsidRDefault="007840E2" w:rsidP="007840E2">
      <w:pPr>
        <w:pStyle w:val="ListParagrap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</w:p>
    <w:p w14:paraId="7552D026" w14:textId="3D452B0F" w:rsidR="007840E2" w:rsidRDefault="007840E2" w:rsidP="007840E2">
      <w:pPr>
        <w:pStyle w:val="ListParagrap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DD74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31F6BA" wp14:editId="036780FC">
            <wp:extent cx="2103120" cy="899160"/>
            <wp:effectExtent l="0" t="0" r="0" b="0"/>
            <wp:docPr id="5" name="Content Placeholder 4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2F00B8C-1E71-46B6-88E3-3194BA5D43E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E2F00B8C-1E71-46B6-88E3-3194BA5D43E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3233" cy="89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7FE6" w14:textId="77777777" w:rsidR="00FE749B" w:rsidRPr="00DD7431" w:rsidRDefault="00FE749B" w:rsidP="007840E2">
      <w:pPr>
        <w:pStyle w:val="ListParagrap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</w:p>
    <w:p w14:paraId="3A573185" w14:textId="3B57A384" w:rsidR="00C91F2D" w:rsidRPr="00DD7431" w:rsidRDefault="00C91F2D" w:rsidP="00DD7431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Pituitary gland 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in the woman’s </w:t>
      </w: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brain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sends </w:t>
      </w: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hormones</w:t>
      </w:r>
      <w:r w:rsidRPr="00DD743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to stimulate the ovaries to release an egg.</w:t>
      </w:r>
      <w:r w:rsidR="002707D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 TRUE or FALSE</w:t>
      </w:r>
    </w:p>
    <w:p w14:paraId="1E739A4F" w14:textId="67BEC858" w:rsidR="00C91F2D" w:rsidRPr="00DD7431" w:rsidRDefault="00C91F2D" w:rsidP="00DD7431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Name 3 signs and symptoms of pregnancy; </w:t>
      </w:r>
      <w:r w:rsidR="00DD7431"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1. _</w:t>
      </w: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_____</w:t>
      </w:r>
      <w:r w:rsidR="007E0C9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___</w:t>
      </w: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____, </w:t>
      </w:r>
      <w:r w:rsidR="00DD7431"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2. _</w:t>
      </w: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__</w:t>
      </w:r>
      <w:r w:rsidR="007E0C9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___</w:t>
      </w: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________ and 3</w:t>
      </w:r>
      <w:r w:rsidR="00DD7431"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.</w:t>
      </w: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_________</w:t>
      </w:r>
      <w:r w:rsidR="007E0C9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_______</w:t>
      </w: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__.</w:t>
      </w:r>
    </w:p>
    <w:p w14:paraId="7B693659" w14:textId="05AF4CAB" w:rsidR="00DD7431" w:rsidRPr="00DD7431" w:rsidRDefault="00C91F2D" w:rsidP="00DD7431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Pregnancy Test measures what hormone __________________________</w:t>
      </w:r>
      <w:r w:rsidR="00DD743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_.</w:t>
      </w:r>
    </w:p>
    <w:p w14:paraId="7078F046" w14:textId="0C24F16B" w:rsidR="00DD7431" w:rsidRPr="004D2543" w:rsidRDefault="004D2543" w:rsidP="004D254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DD7431" w:rsidRPr="004D254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At PRCE </w:t>
      </w:r>
      <w:r w:rsidR="0004217F" w:rsidRPr="004D254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we believe that </w:t>
      </w:r>
      <w:r w:rsidR="00510D31" w:rsidRPr="004D254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“Life</w:t>
      </w:r>
      <w:r w:rsidR="00DD7431" w:rsidRPr="004D254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begins at fertilization, not at implantation</w:t>
      </w:r>
      <w:r w:rsidR="00DD7431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.</w:t>
      </w:r>
      <w:r w:rsidR="0004217F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” </w:t>
      </w:r>
      <w:r w:rsidR="00DD7431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There are several birth control methods that have the potential to destroy a fertilized egg or prevent it from implanting and that is viewed as an abortifacient</w:t>
      </w:r>
      <w:r w:rsidR="00DD7431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. </w:t>
      </w:r>
      <w:r w:rsidR="00021AE3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So,</w:t>
      </w:r>
      <w:r w:rsidR="00DD7431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we</w:t>
      </w:r>
      <w:r w:rsidR="00DD7431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do not </w:t>
      </w:r>
      <w:r w:rsidR="00DD7431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______</w:t>
      </w:r>
      <w:r w:rsidR="00617478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</w:t>
      </w:r>
      <w:r w:rsidR="00DD7431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____</w:t>
      </w:r>
      <w:r w:rsidR="00DD7431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, </w:t>
      </w:r>
      <w:r w:rsidR="00DD7431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_________</w:t>
      </w:r>
      <w:r w:rsidR="00617478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</w:t>
      </w:r>
      <w:r w:rsidR="00DD7431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____</w:t>
      </w:r>
      <w:r w:rsidR="00DD7431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, or </w:t>
      </w:r>
      <w:r w:rsidR="00DD7431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______________</w:t>
      </w:r>
      <w:r w:rsidR="00DD7431" w:rsidRPr="004D254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any birth control methods at our center. </w:t>
      </w:r>
    </w:p>
    <w:p w14:paraId="59464BA3" w14:textId="77777777" w:rsidR="004D2543" w:rsidRPr="004D2543" w:rsidRDefault="004D2543" w:rsidP="004D2543">
      <w:pPr>
        <w:pStyle w:val="ListParagraph"/>
        <w:spacing w:after="0" w:line="240" w:lineRule="auto"/>
        <w:rPr>
          <w:rFonts w:ascii="Times New Roman" w:eastAsia="Times New Roman" w:hAnsi="Times New Roman" w:cs="Times New Roman"/>
          <w:color w:val="262626"/>
          <w:sz w:val="24"/>
          <w:szCs w:val="24"/>
        </w:rPr>
      </w:pPr>
    </w:p>
    <w:p w14:paraId="2827B06E" w14:textId="6E1A3E9E" w:rsidR="00DD7431" w:rsidRDefault="008626BF" w:rsidP="00DD7431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First </w:t>
      </w:r>
      <w:r w:rsidR="00691EF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trimester ___</w:t>
      </w:r>
      <w:r w:rsidR="00E81A8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</w:t>
      </w:r>
      <w:r w:rsidR="00691EF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</w:t>
      </w:r>
      <w:r w:rsidR="0062377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weeks, second</w:t>
      </w:r>
      <w:r w:rsidR="00691EF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trimester ______</w:t>
      </w:r>
      <w:r w:rsidR="0062377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weeks</w:t>
      </w:r>
      <w:r w:rsidR="00691EF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and </w:t>
      </w:r>
      <w:r w:rsidR="0062377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third trimester</w:t>
      </w:r>
      <w:r w:rsidR="006C145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______.</w:t>
      </w:r>
    </w:p>
    <w:p w14:paraId="6A525E0A" w14:textId="00CA783E" w:rsidR="006C1450" w:rsidRDefault="0098639A" w:rsidP="00DD7431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Ultrasounds _____</w:t>
      </w:r>
      <w:r w:rsidR="007E0C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______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_____ ____</w:t>
      </w:r>
      <w:r w:rsidR="007E0C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______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________.</w:t>
      </w:r>
    </w:p>
    <w:p w14:paraId="0D5BEB4F" w14:textId="32C15B18" w:rsidR="0098639A" w:rsidRDefault="00A14315" w:rsidP="00DD7431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73446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________ % of wo</w:t>
      </w:r>
      <w:r w:rsidR="00957F0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men change the</w:t>
      </w:r>
      <w:r w:rsidR="004D6E7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ir</w:t>
      </w:r>
      <w:r w:rsidR="00957F0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minds after seeing a</w:t>
      </w:r>
      <w:r w:rsidR="00D42AA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n</w:t>
      </w:r>
      <w:r w:rsidR="00957F0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ultrasound.</w:t>
      </w:r>
    </w:p>
    <w:p w14:paraId="2E1CA93E" w14:textId="086734C7" w:rsidR="00563FAB" w:rsidRPr="00336032" w:rsidRDefault="005A0060" w:rsidP="00395658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33603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38378C" w:rsidRPr="0033603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To be eligible</w:t>
      </w:r>
      <w:r w:rsidR="0051559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for ultrasounds, </w:t>
      </w:r>
      <w:r w:rsidRPr="0033603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clients at PRCE must </w:t>
      </w:r>
      <w:r w:rsidR="00025BCF" w:rsidRPr="0033603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be _</w:t>
      </w:r>
      <w:r w:rsidR="0038378C" w:rsidRPr="0033603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</w:t>
      </w:r>
      <w:r w:rsidR="00025BCF" w:rsidRPr="0033603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</w:t>
      </w:r>
      <w:r w:rsidR="0038378C" w:rsidRPr="0033603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 to ___</w:t>
      </w:r>
      <w:r w:rsidR="00025BCF" w:rsidRPr="0033603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____</w:t>
      </w:r>
      <w:r w:rsidR="0038378C" w:rsidRPr="0033603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_ weeks.</w:t>
      </w:r>
    </w:p>
    <w:p w14:paraId="5B19FE78" w14:textId="2CA28D7D" w:rsidR="007840E2" w:rsidRPr="00E578EC" w:rsidRDefault="00E46F5F" w:rsidP="00F14AF8">
      <w:pPr>
        <w:pStyle w:val="ListParagraph"/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E578E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Bonus </w:t>
      </w:r>
      <w:r w:rsidR="00857F20" w:rsidRPr="00E578E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questions: </w:t>
      </w:r>
      <w:r w:rsidR="001002F4" w:rsidRPr="00E578E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After the </w:t>
      </w:r>
      <w:r w:rsidR="00BB6F25" w:rsidRPr="00E578E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Texas </w:t>
      </w:r>
      <w:r w:rsidR="007C65DA" w:rsidRPr="00E578E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Heartbeat bill </w:t>
      </w:r>
      <w:r w:rsidR="00E578EC" w:rsidRPr="00E578E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of 2021 </w:t>
      </w:r>
      <w:r w:rsidR="007C65DA" w:rsidRPr="00E578E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abortions in </w:t>
      </w:r>
      <w:r w:rsidR="00C83DBE" w:rsidRPr="00E578E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Texas </w:t>
      </w:r>
      <w:r w:rsidR="00F14AF8" w:rsidRPr="00E578E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f</w:t>
      </w:r>
      <w:r w:rsidR="0060517F" w:rsidRPr="00E578E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ell </w:t>
      </w:r>
      <w:r w:rsidR="00C83DBE" w:rsidRPr="00E578E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>by ________ %</w:t>
      </w:r>
      <w:r w:rsidR="00127B67" w:rsidRPr="00E578E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</w:rPr>
        <w:t xml:space="preserve"> in the first month of after becoming law.</w:t>
      </w:r>
    </w:p>
    <w:sectPr w:rsidR="007840E2" w:rsidRPr="00E578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86A8F"/>
    <w:multiLevelType w:val="hybridMultilevel"/>
    <w:tmpl w:val="6FF2EFC4"/>
    <w:lvl w:ilvl="0" w:tplc="CDB896A8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3C3C53FE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BB36AFA8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3458667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B2A2631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E8B2B94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B0DEC97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7F78BED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53E2998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" w15:restartNumberingAfterBreak="0">
    <w:nsid w:val="39E37062"/>
    <w:multiLevelType w:val="hybridMultilevel"/>
    <w:tmpl w:val="167E612C"/>
    <w:lvl w:ilvl="0" w:tplc="2FD465D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7AC"/>
    <w:rsid w:val="00021AE3"/>
    <w:rsid w:val="00025BCF"/>
    <w:rsid w:val="0004217F"/>
    <w:rsid w:val="001002F4"/>
    <w:rsid w:val="00127B67"/>
    <w:rsid w:val="001D3800"/>
    <w:rsid w:val="002707D2"/>
    <w:rsid w:val="00336032"/>
    <w:rsid w:val="0038378C"/>
    <w:rsid w:val="004B1C67"/>
    <w:rsid w:val="004D2543"/>
    <w:rsid w:val="004D6E74"/>
    <w:rsid w:val="00510D31"/>
    <w:rsid w:val="00515595"/>
    <w:rsid w:val="005207AC"/>
    <w:rsid w:val="00563FAB"/>
    <w:rsid w:val="00577032"/>
    <w:rsid w:val="005A0060"/>
    <w:rsid w:val="0060517F"/>
    <w:rsid w:val="00617478"/>
    <w:rsid w:val="00623771"/>
    <w:rsid w:val="00691EFD"/>
    <w:rsid w:val="006C1450"/>
    <w:rsid w:val="00734468"/>
    <w:rsid w:val="007840E2"/>
    <w:rsid w:val="007C65DA"/>
    <w:rsid w:val="007E0C9C"/>
    <w:rsid w:val="00857F20"/>
    <w:rsid w:val="008626BF"/>
    <w:rsid w:val="00957F09"/>
    <w:rsid w:val="0098639A"/>
    <w:rsid w:val="00A14315"/>
    <w:rsid w:val="00A46ED9"/>
    <w:rsid w:val="00AA757A"/>
    <w:rsid w:val="00BB6F25"/>
    <w:rsid w:val="00C2400E"/>
    <w:rsid w:val="00C621A7"/>
    <w:rsid w:val="00C83DBE"/>
    <w:rsid w:val="00C91F2D"/>
    <w:rsid w:val="00D238A9"/>
    <w:rsid w:val="00D42AAC"/>
    <w:rsid w:val="00DD7431"/>
    <w:rsid w:val="00E46F5F"/>
    <w:rsid w:val="00E578EC"/>
    <w:rsid w:val="00E81A88"/>
    <w:rsid w:val="00EA4D77"/>
    <w:rsid w:val="00F14AF8"/>
    <w:rsid w:val="00FE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214B4"/>
  <w15:chartTrackingRefBased/>
  <w15:docId w15:val="{157F798B-F041-429D-8EC6-4233BBAB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40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4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888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Annis Felicien</dc:creator>
  <cp:keywords/>
  <dc:description/>
  <cp:lastModifiedBy>Annis Felicien</cp:lastModifiedBy>
  <cp:revision>3</cp:revision>
  <dcterms:created xsi:type="dcterms:W3CDTF">2022-02-12T06:52:00Z</dcterms:created>
  <dcterms:modified xsi:type="dcterms:W3CDTF">2022-02-12T06:52:00Z</dcterms:modified>
</cp:coreProperties>
</file>